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6030F" w:rsidRPr="0096030F" w:rsidTr="0096030F">
        <w:trPr>
          <w:trHeight w:val="31680"/>
          <w:tblCellSpacing w:w="0" w:type="dxa"/>
        </w:trPr>
        <w:tc>
          <w:tcPr>
            <w:tcW w:w="17496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99"/>
              <w:gridCol w:w="456"/>
            </w:tblGrid>
            <w:tr w:rsidR="0096030F" w:rsidRPr="0096030F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75" w:type="dxa"/>
                    <w:left w:w="10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6030F" w:rsidRPr="0096030F" w:rsidRDefault="0096030F" w:rsidP="0096030F">
                  <w:pPr>
                    <w:spacing w:before="30" w:after="30" w:line="240" w:lineRule="auto"/>
                    <w:ind w:left="60" w:right="6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4F9B3C"/>
                      <w:kern w:val="36"/>
                      <w:sz w:val="40"/>
                      <w:szCs w:val="4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36"/>
                      <w:szCs w:val="36"/>
                      <w:lang w:eastAsia="ru-RU"/>
                    </w:rPr>
                    <w:t>Профилактика чрезвычайных происшествий</w:t>
                  </w:r>
                </w:p>
                <w:p w:rsidR="0096030F" w:rsidRPr="0096030F" w:rsidRDefault="0096030F" w:rsidP="0096030F">
                  <w:pPr>
                    <w:spacing w:before="30" w:after="30" w:line="240" w:lineRule="auto"/>
                    <w:ind w:left="60" w:right="6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4F9B3C"/>
                      <w:kern w:val="36"/>
                      <w:sz w:val="40"/>
                      <w:szCs w:val="4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36"/>
                      <w:szCs w:val="36"/>
                      <w:lang w:eastAsia="ru-RU"/>
                    </w:rPr>
                    <w:t>с детьми на объектах транспортной инфраструктуры</w:t>
                  </w:r>
                </w:p>
              </w:tc>
            </w:tr>
            <w:tr w:rsidR="0096030F" w:rsidRPr="0096030F">
              <w:trPr>
                <w:trHeight w:val="31680"/>
                <w:tblCellSpacing w:w="0" w:type="dxa"/>
              </w:trPr>
              <w:tc>
                <w:tcPr>
                  <w:tcW w:w="17040" w:type="dxa"/>
                  <w:tcMar>
                    <w:top w:w="0" w:type="dxa"/>
                    <w:left w:w="300" w:type="dxa"/>
                    <w:bottom w:w="0" w:type="dxa"/>
                    <w:right w:w="150" w:type="dxa"/>
                  </w:tcMar>
                  <w:hideMark/>
                </w:tcPr>
                <w:p w:rsidR="0096030F" w:rsidRPr="0096030F" w:rsidRDefault="0096030F" w:rsidP="0096030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b/>
                      <w:bCs/>
                      <w:color w:val="0000A0"/>
                      <w:sz w:val="27"/>
                      <w:szCs w:val="27"/>
                      <w:lang w:eastAsia="ru-RU"/>
                    </w:rPr>
                    <w:t>Вниманию родителей и детей! 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40404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В целях повышения информированности и привлечения внимания к вопросам безопасности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>несовершеннолетних на объектах  транспортной инфраструктуры, объясняйте детям правила безопасности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на железной дороге,  о необходимости соблюдения правил дорожного движения. 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 </w:t>
                  </w:r>
                </w:p>
                <w:p w:rsidR="0096030F" w:rsidRPr="0096030F" w:rsidRDefault="0096030F" w:rsidP="0096030F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96030F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ind w:right="13"/>
                    <w:jc w:val="center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ПАМЯТКА ПО БЕЗОПАСНОМУ ПОВЕДЕНИЮ НА ОБЪЕКТАХ   ЖЕЛЕЗНОДОРОЖНОГО ТРАНСПОРТА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ind w:right="13"/>
                    <w:jc w:val="center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color w:val="404040"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6192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381250" cy="3324225"/>
                        <wp:effectExtent l="0" t="0" r="0" b="9525"/>
                        <wp:wrapSquare wrapText="bothSides"/>
                        <wp:docPr id="4" name="Рисунок 4" descr="https://86nvr-varyogan.edusite.ru/images/p372_j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86nvr-varyogan.edusite.ru/images/p372_j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3324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6030F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Железнодорожные пути являются объектами повышенной опасности.</w:t>
                  </w:r>
                </w:p>
                <w:p w:rsidR="0096030F" w:rsidRPr="0096030F" w:rsidRDefault="0096030F" w:rsidP="0096030F">
                  <w:pPr>
                    <w:spacing w:after="150" w:line="43" w:lineRule="atLeast"/>
                    <w:jc w:val="center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Cambria" w:eastAsia="Times New Roman" w:hAnsi="Cambria" w:cs="Times New Roman"/>
                      <w:color w:val="40404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ind w:right="-6"/>
                    <w:jc w:val="center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ind w:right="-6"/>
                    <w:jc w:val="center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Находясь на них, вы подвергаете свою жизнь риску.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ind w:right="-6"/>
                    <w:jc w:val="center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28" w:lineRule="atLeast"/>
                    <w:ind w:left="7"/>
                    <w:jc w:val="both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Переходить железнодорожные пути можно только в установленных и оборудованных для этого местах</w:t>
                  </w:r>
                  <w:r w:rsidRPr="0096030F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96030F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96030F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убедившись в отсутствии приближающегося поезда</w:t>
                  </w:r>
                  <w:r w:rsidRPr="0096030F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96030F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или на разрешающий сигнал переездной сигнализации.</w:t>
                  </w:r>
                </w:p>
                <w:p w:rsidR="0096030F" w:rsidRPr="0096030F" w:rsidRDefault="0096030F" w:rsidP="0096030F">
                  <w:pPr>
                    <w:spacing w:after="150" w:line="5" w:lineRule="atLeast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0" w:line="228" w:lineRule="atLeast"/>
                    <w:ind w:left="7" w:right="1780" w:hanging="7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</w:t>
                  </w:r>
                  <w:r w:rsidRPr="0096030F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целях сохранения своей </w:t>
                  </w:r>
                  <w:proofErr w:type="gramStart"/>
                  <w:r w:rsidRPr="0096030F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жизни</w:t>
                  </w:r>
                  <w:proofErr w:type="gramEnd"/>
                  <w:r w:rsidRPr="0096030F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никогда и ни при </w:t>
                  </w:r>
                  <w:proofErr w:type="gramStart"/>
                  <w:r w:rsidRPr="0096030F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каких</w:t>
                  </w:r>
                  <w:proofErr w:type="gramEnd"/>
                  <w:r w:rsidRPr="0096030F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обстоятельствах: · не подлезайте под пассажирские </w:t>
                  </w:r>
                  <w:r w:rsidR="0026054D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платформы и подвижной состав; </w:t>
                  </w:r>
                  <w:r w:rsidRPr="0096030F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не прыгайте с пассажирской платформы на пути;</w:t>
                  </w:r>
                </w:p>
                <w:p w:rsidR="0096030F" w:rsidRPr="0096030F" w:rsidRDefault="0096030F" w:rsidP="0096030F">
                  <w:pPr>
                    <w:spacing w:after="150" w:line="5" w:lineRule="atLeast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30" w:lineRule="atLeast"/>
                    <w:ind w:left="7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· не проходите по железнодорожному переезду при запрещающем сигнале светофора переездной сигнализации независимо от </w:t>
                  </w:r>
                  <w:r w:rsidR="0026054D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положения и наличия шлагбаума;</w:t>
                  </w:r>
                  <w:r w:rsidRPr="0096030F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не находитесь на объектах железнодорожного транспорта в состоянии алкогольного опьянения;</w:t>
                  </w:r>
                </w:p>
                <w:p w:rsidR="0096030F" w:rsidRPr="0096030F" w:rsidRDefault="0096030F" w:rsidP="0096030F">
                  <w:pPr>
                    <w:spacing w:after="150" w:line="2" w:lineRule="atLeast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26" w:lineRule="atLeast"/>
                    <w:ind w:left="7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· не поднимайтесь на опоры и специальные конструкции контактной сети, воздушных линий и искусственных сооружений.</w:t>
                  </w:r>
                </w:p>
                <w:p w:rsidR="0096030F" w:rsidRPr="0096030F" w:rsidRDefault="0096030F" w:rsidP="0096030F">
                  <w:pPr>
                    <w:spacing w:after="150" w:line="226" w:lineRule="atLeast"/>
                    <w:ind w:left="7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4" w:lineRule="atLeast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Cambria" w:eastAsia="Times New Roman" w:hAnsi="Cambria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Pr="0096030F"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ind w:right="-6"/>
                    <w:jc w:val="center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Cambria" w:eastAsia="Times New Roman" w:hAnsi="Cambria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lastRenderedPageBreak/>
                    <w:t>НА ЖЕЛЕЗНОЙ ДОРОГЕ ЗАПРЕЩЕНО:</w:t>
                  </w:r>
                </w:p>
                <w:p w:rsidR="0096030F" w:rsidRPr="0096030F" w:rsidRDefault="0096030F" w:rsidP="0096030F">
                  <w:pPr>
                    <w:spacing w:after="150" w:line="43" w:lineRule="atLeast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Cambria" w:eastAsia="Times New Roman" w:hAnsi="Cambria" w:cs="Times New Roman"/>
                      <w:color w:val="40404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ind w:left="227" w:hanging="227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404040"/>
                      <w:sz w:val="14"/>
                      <w:szCs w:val="14"/>
                      <w:lang w:eastAsia="ru-RU"/>
                    </w:rPr>
                    <w:t>1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.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Ходить по железнодорожным путям.</w:t>
                  </w:r>
                </w:p>
                <w:p w:rsidR="0096030F" w:rsidRPr="0096030F" w:rsidRDefault="0096030F" w:rsidP="0096030F">
                  <w:pPr>
                    <w:spacing w:after="150" w:line="44" w:lineRule="atLeast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28" w:lineRule="atLeast"/>
                    <w:ind w:left="7" w:hanging="7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Переходить и перебегать через железнодорожные пути перед близко идущим поездом, если расстояние до него менее 400 метров.</w:t>
                  </w:r>
                </w:p>
                <w:p w:rsidR="0096030F" w:rsidRPr="0096030F" w:rsidRDefault="0096030F" w:rsidP="0096030F">
                  <w:pPr>
                    <w:spacing w:after="150" w:line="3" w:lineRule="atLeast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26" w:lineRule="atLeast"/>
                    <w:ind w:left="7" w:hanging="7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            </w:r>
                </w:p>
                <w:p w:rsidR="0096030F" w:rsidRPr="0096030F" w:rsidRDefault="0096030F" w:rsidP="0096030F">
                  <w:pPr>
                    <w:spacing w:after="150" w:line="5" w:lineRule="atLeast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0" w:line="228" w:lineRule="atLeast"/>
                    <w:ind w:left="7" w:right="20" w:hanging="7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станциях и перегонах подлезать под вагоны и перелезать через автосцепки для прохода через путь.</w:t>
                  </w:r>
                </w:p>
                <w:p w:rsidR="0096030F" w:rsidRPr="0096030F" w:rsidRDefault="0096030F" w:rsidP="0096030F">
                  <w:pPr>
                    <w:spacing w:after="150" w:line="1" w:lineRule="atLeast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ind w:left="227" w:hanging="227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Проходить вдоль, железнодорожного пути ближе 5 метров от крайнего рельса.</w:t>
                  </w:r>
                </w:p>
                <w:p w:rsidR="0096030F" w:rsidRPr="0096030F" w:rsidRDefault="0096030F" w:rsidP="0096030F">
                  <w:pPr>
                    <w:spacing w:after="150" w:line="43" w:lineRule="atLeast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0" w:line="226" w:lineRule="atLeast"/>
                    <w:ind w:left="7" w:right="20" w:hanging="7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Проходить по железнодорожным мостам и тоннелям, не оборудованным дорожками для прохода пешеходов.</w:t>
                  </w:r>
                </w:p>
                <w:p w:rsidR="0096030F" w:rsidRPr="0096030F" w:rsidRDefault="0096030F" w:rsidP="0096030F">
                  <w:pPr>
                    <w:spacing w:after="150" w:line="5" w:lineRule="atLeast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0" w:line="228" w:lineRule="atLeast"/>
                    <w:ind w:left="7" w:right="20" w:hanging="7"/>
                    <w:jc w:val="both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            </w:r>
                </w:p>
                <w:p w:rsidR="0096030F" w:rsidRPr="0096030F" w:rsidRDefault="0096030F" w:rsidP="0096030F">
                  <w:pPr>
                    <w:spacing w:after="150" w:line="1" w:lineRule="atLeast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ind w:left="227" w:hanging="227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Проезжать в поездах в нетрезвом состоянии.</w:t>
                  </w:r>
                </w:p>
                <w:p w:rsidR="0096030F" w:rsidRPr="0096030F" w:rsidRDefault="0096030F" w:rsidP="0096030F">
                  <w:pPr>
                    <w:spacing w:after="150" w:line="42" w:lineRule="atLeast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ind w:left="227" w:hanging="227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Оставлять детей без присмотра на посадочных платформах и в вагонах.</w:t>
                  </w:r>
                </w:p>
                <w:p w:rsidR="0096030F" w:rsidRPr="0096030F" w:rsidRDefault="0096030F" w:rsidP="0096030F">
                  <w:pPr>
                    <w:spacing w:after="150" w:line="42" w:lineRule="atLeast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ind w:left="367" w:hanging="367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Выходить из вагона на междупутье и стоять там при проходе встречного поезда.</w:t>
                  </w:r>
                </w:p>
                <w:p w:rsidR="0096030F" w:rsidRPr="0096030F" w:rsidRDefault="0096030F" w:rsidP="0096030F">
                  <w:pPr>
                    <w:spacing w:after="150" w:line="40" w:lineRule="atLeast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ind w:left="367" w:hanging="367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Прыгать с платформы на железнодорожные пути.</w:t>
                  </w:r>
                </w:p>
                <w:p w:rsidR="0096030F" w:rsidRPr="0096030F" w:rsidRDefault="0096030F" w:rsidP="0096030F">
                  <w:pPr>
                    <w:spacing w:after="150" w:line="43" w:lineRule="atLeast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ind w:left="367" w:hanging="367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Устраивать на платформе различные подвижные игры.</w:t>
                  </w:r>
                </w:p>
                <w:p w:rsidR="0096030F" w:rsidRPr="0096030F" w:rsidRDefault="0096030F" w:rsidP="0096030F">
                  <w:pPr>
                    <w:spacing w:after="150" w:line="43" w:lineRule="atLeast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28" w:lineRule="atLeast"/>
                    <w:ind w:left="7" w:hanging="7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Курить в вагонах (в том числе в тамбурах) пригородных поездов, в не установленных для курения местах в поездах местного и дальнего сообщения.</w:t>
                  </w:r>
                </w:p>
                <w:p w:rsidR="0096030F" w:rsidRPr="0096030F" w:rsidRDefault="0096030F" w:rsidP="0096030F">
                  <w:pPr>
                    <w:spacing w:after="150" w:line="1" w:lineRule="atLeast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ind w:left="387" w:hanging="387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Бежать по платформе рядом с вагоном прибывающего или уходящего поезда, 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а также</w:t>
                  </w:r>
                </w:p>
                <w:p w:rsidR="0096030F" w:rsidRPr="0096030F" w:rsidRDefault="0096030F" w:rsidP="0096030F">
                  <w:pPr>
                    <w:spacing w:after="150" w:line="44" w:lineRule="atLeast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26" w:lineRule="atLeast"/>
                    <w:ind w:left="7"/>
                    <w:jc w:val="both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находиться ближе двух метров от края платформы во время прохождения поезда без остановки.</w:t>
                  </w:r>
                </w:p>
                <w:p w:rsidR="0096030F" w:rsidRPr="0096030F" w:rsidRDefault="0096030F" w:rsidP="0026054D">
                  <w:pPr>
                    <w:spacing w:after="150" w:line="226" w:lineRule="atLeast"/>
                    <w:ind w:left="7"/>
                    <w:jc w:val="both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ind w:right="-6"/>
                    <w:jc w:val="center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Родители!</w:t>
                  </w:r>
                </w:p>
                <w:p w:rsidR="0096030F" w:rsidRPr="0096030F" w:rsidRDefault="0096030F" w:rsidP="0096030F">
                  <w:pPr>
                    <w:spacing w:after="150" w:line="43" w:lineRule="atLeast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ind w:right="-6"/>
                    <w:jc w:val="center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Обратите особое внимание на разъяснение детям правил  </w:t>
                  </w:r>
                  <w:r w:rsidRPr="009603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нахождения на железной дороге.</w:t>
                  </w:r>
                </w:p>
                <w:p w:rsidR="0096030F" w:rsidRPr="0096030F" w:rsidRDefault="0096030F" w:rsidP="0096030F">
                  <w:pPr>
                    <w:spacing w:after="150" w:line="44" w:lineRule="atLeast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28" w:lineRule="atLeast"/>
                    <w:ind w:left="7"/>
                    <w:jc w:val="both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            </w:r>
                </w:p>
                <w:p w:rsidR="0096030F" w:rsidRPr="0096030F" w:rsidRDefault="0096030F" w:rsidP="0096030F">
                  <w:pPr>
                    <w:spacing w:after="150" w:line="6" w:lineRule="atLeast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28" w:lineRule="atLeast"/>
                    <w:ind w:left="7"/>
                    <w:jc w:val="both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Железная дорога не место для игр, а зона повышенной опасности! Берегите вашу жизнь и жизнь ваших детей!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jc w:val="center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lang w:eastAsia="ru-RU"/>
                    </w:rPr>
                    <w:br w:type="textWrapping" w:clear="all"/>
                  </w:r>
                </w:p>
                <w:p w:rsidR="0096030F" w:rsidRPr="0096030F" w:rsidRDefault="0096030F" w:rsidP="0096030F">
                  <w:pPr>
                    <w:spacing w:after="150" w:line="230" w:lineRule="atLeast"/>
                    <w:ind w:left="7"/>
                    <w:jc w:val="both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родители).</w:t>
                  </w:r>
                </w:p>
                <w:p w:rsidR="0096030F" w:rsidRPr="0096030F" w:rsidRDefault="0096030F" w:rsidP="0096030F">
                  <w:pPr>
                    <w:spacing w:after="150" w:line="2" w:lineRule="atLeast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26" w:lineRule="atLeast"/>
                    <w:ind w:left="7"/>
                    <w:jc w:val="both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Наложение на рельсы посторонних предметов, закидывание поездов камнями и другие противоправные действия могут повлечь за собой гибель людей.</w:t>
                  </w:r>
                </w:p>
                <w:p w:rsidR="0096030F" w:rsidRPr="0096030F" w:rsidRDefault="0096030F" w:rsidP="0096030F">
                  <w:pPr>
                    <w:spacing w:after="150" w:line="4" w:lineRule="atLeast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ind w:right="-6"/>
                    <w:jc w:val="center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Категорически запрещается:</w:t>
                  </w:r>
                </w:p>
                <w:p w:rsidR="0096030F" w:rsidRPr="0096030F" w:rsidRDefault="0096030F" w:rsidP="0096030F">
                  <w:pPr>
                    <w:spacing w:after="150" w:line="43" w:lineRule="atLeast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ind w:left="127" w:hanging="127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·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повреждать объекты инфраструктуры железнодорожного транспорта;</w:t>
                  </w:r>
                </w:p>
                <w:p w:rsidR="0096030F" w:rsidRPr="0096030F" w:rsidRDefault="0096030F" w:rsidP="0096030F">
                  <w:pPr>
                    <w:spacing w:after="150" w:line="42" w:lineRule="atLeast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ind w:left="127" w:hanging="127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·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повреждать железнодорожный подвижной состав;</w:t>
                  </w:r>
                </w:p>
                <w:p w:rsidR="0096030F" w:rsidRPr="0096030F" w:rsidRDefault="0096030F" w:rsidP="0096030F">
                  <w:pPr>
                    <w:spacing w:after="150" w:line="42" w:lineRule="atLeast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ind w:left="127" w:hanging="127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·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класть на железнодорожные пути посторонние предметы;</w:t>
                  </w:r>
                </w:p>
                <w:p w:rsidR="0096030F" w:rsidRPr="0096030F" w:rsidRDefault="0096030F" w:rsidP="0096030F">
                  <w:pPr>
                    <w:spacing w:after="150" w:line="40" w:lineRule="atLeast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ind w:left="127" w:hanging="127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·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бросать предметы в движущийся подвижной состав;</w:t>
                  </w:r>
                </w:p>
                <w:p w:rsidR="0096030F" w:rsidRPr="0096030F" w:rsidRDefault="0096030F" w:rsidP="0096030F">
                  <w:pPr>
                    <w:spacing w:after="150" w:line="44" w:lineRule="atLeast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96030F" w:rsidRDefault="0096030F" w:rsidP="0096030F">
                  <w:pPr>
                    <w:spacing w:after="150" w:line="228" w:lineRule="atLeast"/>
                    <w:ind w:left="7" w:hanging="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·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оставлять ложные сообщения о готовящихся террористических актах на объектах железнодорожного транспорта.</w:t>
                  </w:r>
                </w:p>
                <w:p w:rsidR="0096030F" w:rsidRDefault="0096030F" w:rsidP="0096030F">
                  <w:pPr>
                    <w:spacing w:after="150" w:line="228" w:lineRule="atLeast"/>
                    <w:ind w:left="7" w:hanging="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Что способствует возникновению ДТП с участием детей </w:t>
                  </w:r>
                </w:p>
                <w:p w:rsidR="0096030F" w:rsidRPr="0096030F" w:rsidRDefault="0096030F" w:rsidP="0096030F">
                  <w:pPr>
                    <w:spacing w:after="150" w:line="228" w:lineRule="atLeast"/>
                    <w:ind w:left="7" w:hanging="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и подростков?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  <w:r w:rsidRPr="009603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Вот основные причины: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>- незнание несовершеннолетними элементарных правил дорожного движения;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>- отсутствие навыков и привычки соблюдения правил для пешеходов, велосипедистов, водителей мопедов и мотоциклов, пассажиров;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>- недисциплинированность или невнимательность детей на улице;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>- негативный пример со стороны взрослых при нарушении ими ПДД;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>- недостаточный надзор за поведением детей на улице.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  <w:br/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Наибольшее количество пострадавших в ДТП детей составляют пешеходы.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>Статистика говорит о том, что не все родители понимают свою ответственность за безопасность детей, обучают их безопасному поведению на дорогах.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Несчастные случаи с детьми происходят не только потому, что они сознательно нарушают ПДД, но и в силу их легкой отвлекаемости. Что-то заинтересовало на  улице, его позвали, увидел знакомого и сразу забыл, где находится, в результате чего, не заметил сигнала светофора, мчащихся на </w:t>
                  </w:r>
                  <w:r>
                    <w:rPr>
                      <w:rFonts w:ascii="Cambria" w:eastAsia="Times New Roman" w:hAnsi="Cambria" w:cs="Times New Roman"/>
                      <w:noProof/>
                      <w:color w:val="404040"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7216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4572000" cy="3228975"/>
                        <wp:effectExtent l="0" t="0" r="0" b="9525"/>
                        <wp:wrapSquare wrapText="bothSides"/>
                        <wp:docPr id="3" name="Рисунок 3" descr="https://86nvr-varyogan.edusite.ru/images/pd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86nvr-varyogan.edusite.ru/images/pd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3228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большой скорости автомобилей.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 xml:space="preserve">Провожая детей на улицу, мы, как правило, ограничиваемся напутствиями: «Смотри, на дорогу не выбегай!», «На красный сигнал светофора не ходи!», «Будь осторожен на дороге!» и т.д. Но почему так, а не иначе он должен поступать, как ему быть осторожным, не объясняем. Дать ребенку основы дорожной безопасности – задача не простая. Но еще сложнее научить его использовать полученные знания в повседневной жизни. И здесь 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>главным методом воспитания может и должен стать личный пример. Если родители считают возможным переходить дорогу на красный сигнал светофора, в неустановленном для перехода месте, то бесполезно ждать правильного, безопасного поведения на дороге от детей и подростков.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  <w:br/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Дети не умеют предвидеть опасность, правильно оценивать расстояние до  приближающегося транспорта, его скорость, свои возможности. Они могут внезапно начать переходить или перебегать дорогу, буквально бросаясь под колеса автотранспорта.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  <w:br/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В таких случаях водитель оказывается в чрезвычайно трудном положении и чаще всего не имеет возможности для предотвращения ДТП. Переход дороги перед приближающимся транспортом – одна из распространенных причин ДТП, поэтому важно своевременно объяснить ребенку, в чем опасность спешки и невнимательности, научить, что прежде, чем сделать первый шаг с тротуара, необходимо осмотреть дорогу в обоих направлениях.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  <w:br/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Опасен также и неожиданный выход на проезжую часть из-за припаркованного транспорта, различных сооружений, других препятствий. Поэтому важно, чтобы каждый ребенок знал, что стоящий автобус, троллейбус, автомобиль представляют собой опасность: они закрывают собой обзор проезжей части как  пешеходам, так и водителям движущегося транспорта.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  <w:br/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Чтобы привить ребёнку навыки безопасного поведения, ему нужно объяснить и постоянно напоминать следующее: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>- следует переходить проезжую часть дороги по пешеходному переходу;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>- водитель не всегда может предотвратить аварию;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>- среди водителей встречаются и нарушители, которые не думают о безопасности пешеходов;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>- где и как безопасно ожидать общественный транспорт (не выходить на проезжую часть дороги, стоять дальше от края дороги, дожидаться полной остановки автобуса, троллейбуса)</w:t>
                  </w:r>
                  <w:proofErr w:type="gramStart"/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  <w:proofErr w:type="gramEnd"/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 xml:space="preserve">- </w:t>
                  </w:r>
                  <w:proofErr w:type="gramStart"/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</w:t>
                  </w:r>
                  <w:proofErr w:type="gramEnd"/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игналы поворотов, которые подают водители.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  <w:br/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Но для того, чтобы ребёнок соблюдал Правила дорожного движения, родители сами должны неукоснительно их  соблюдать.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  <w:br/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Практически у каждого ребенка имеется велосипед, а у некоторых несовершеннолетних в личном распоряжении есть и мопеды, и мотоциклы. Все чаще можно видеть, как подростки лихо раскатывают на своих двухколесных транспортных средствах во дворах и даже по дорогам, совсем не заботясь о том, соблюдают они правила дорожного 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>движения или нет. Однако дорожное движение – это не детские шалости, а суровая действительность. И ошибки на дорогах, часто приводят к трагедиям.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>Что касается родителей-водителей, Управление ГИБДД напоминает, что согласно Правилам дорожного движения пассажиры, не достигшие 12 лет, должны перевозиться в автомобиле только в детском удерживающем устройстве. Поэтому все родители-водители, перевозящие детей без специального удерживающего устройства, привлекаются и будут привлекаться к административной ответственности по части 1статьи 12.23 КРФ об АП.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Cambria" w:eastAsia="Times New Roman" w:hAnsi="Cambria" w:cs="Times New Roman"/>
                      <w:color w:val="404040"/>
                      <w:sz w:val="27"/>
                      <w:szCs w:val="27"/>
                      <w:lang w:eastAsia="ru-RU"/>
                    </w:rPr>
                    <w:br/>
                  </w:r>
                  <w:r w:rsidRPr="009603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                   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        </w:t>
                  </w:r>
                  <w:r w:rsidRPr="009603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           Уважаемые родители!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 xml:space="preserve">Не подвергайте своих детей опасности, пристегните их в автомобиле и сами используйте ремни безопасности. Помните, жизнь и здоровье Ваших детей в Ваших руках. Травмы, полученные детьми в ДТП относятся </w:t>
                  </w:r>
                  <w:proofErr w:type="gramStart"/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к</w:t>
                  </w:r>
                  <w:proofErr w:type="gramEnd"/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наиболее тяжелым. Это: черепно-мозговые травмы, сотрясение головного мозга, разрывы и повреждения внутренних органов, переломы костей. Дети становятся инвалидами.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ПОМНИТЕ!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  оградить детей от несчастных случаев на дорогах! Ещё раз напоминаем всем родителям, имеющим несовершеннолетних детей, о необходимости обучения их умению обеспечивать свою безопасность на дороге и беречь свою жизнь. Пусть дорога будет для наших детей безопасной.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6054D" w:rsidRDefault="0096030F" w:rsidP="0026054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ВОДНЫЙ ТРАНСПОРТ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  <w:r>
                    <w:rPr>
                      <w:rFonts w:ascii="Cambria" w:eastAsia="Times New Roman" w:hAnsi="Cambria" w:cs="Times New Roman"/>
                      <w:noProof/>
                      <w:color w:val="404040"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952750" cy="2209800"/>
                        <wp:effectExtent l="0" t="0" r="0" b="0"/>
                        <wp:wrapSquare wrapText="bothSides"/>
                        <wp:docPr id="2" name="Рисунок 2" descr="https://86nvr-varyogan.edusite.ru/images/p372_vod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86nvr-varyogan.edusite.ru/images/p372_vod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220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Правила поведения на объектах водного транспорта: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>1. Находясь на водном судне, внимательно осмотрите его для того, чтобы знать все ходы и выходы для спасения в случае наступления опасной ситуации.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>2. При возникновении чрезвычайной ситуации необходимо точно выполнять указания капитана судна, его помощников, членов экипажа.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</w:p>
                <w:p w:rsidR="0026054D" w:rsidRDefault="0026054D" w:rsidP="0026054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  <w:p w:rsidR="0096030F" w:rsidRPr="0096030F" w:rsidRDefault="0096030F" w:rsidP="0026054D">
                  <w:pPr>
                    <w:spacing w:after="150" w:line="240" w:lineRule="auto"/>
                    <w:jc w:val="center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>Категорически запрещается: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>производить самостоятельную посадку до причала лодки или полной подачи трапа корабля;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>двигаться вдоль борта судна на причал, подниматься с причала на борт корабля не по специальному трапу;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>выходить и находиться на площадке, не имеющей ограждения;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>самостоятельно заходить одному в служебные помещения и открывать технические помещения, особенно в случаях, когда зайти в помещение предлагают малознакомые и незнакомые люди.</w:t>
                  </w:r>
                  <w:proofErr w:type="gramEnd"/>
                </w:p>
                <w:p w:rsidR="0096030F" w:rsidRPr="0096030F" w:rsidRDefault="0096030F" w:rsidP="0096030F">
                  <w:pPr>
                    <w:spacing w:after="150" w:line="240" w:lineRule="auto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404040"/>
                      <w:sz w:val="27"/>
                      <w:szCs w:val="27"/>
                      <w:lang w:eastAsia="ru-RU"/>
                    </w:rPr>
                    <w:br/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96030F" w:rsidRPr="0096030F" w:rsidRDefault="0096030F" w:rsidP="0026054D">
                  <w:pPr>
                    <w:spacing w:after="150" w:line="240" w:lineRule="auto"/>
                    <w:jc w:val="center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color w:val="404040"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926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857625" cy="2695575"/>
                        <wp:effectExtent l="0" t="0" r="9525" b="9525"/>
                        <wp:wrapSquare wrapText="bothSides"/>
                        <wp:docPr id="1" name="Рисунок 1" descr="https://86nvr-varyogan.edusite.ru/images/p372_vozdt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86nvr-varyogan.edusite.ru/images/p372_vozdt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57625" cy="269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603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АЭРОПОРТ И САМОЛЕТ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404040"/>
                      <w:sz w:val="27"/>
                      <w:szCs w:val="27"/>
                      <w:lang w:eastAsia="ru-RU"/>
                    </w:rPr>
                    <w:br/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Правила поведения на объектах воздушного транспорта: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>1. Нельзя самостоятельно выходить на взлетную полосу, проходить в служебные помещения аэропорта и любое передвижение по территор</w:t>
                  </w:r>
                  <w:proofErr w:type="gramStart"/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ии аэ</w:t>
                  </w:r>
                  <w:proofErr w:type="gramEnd"/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ропорта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>без сопровождения взрослых.</w:t>
                  </w: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>2. Во всех аварийных ситуациях родители и дети должны четко выполнять указания команды экипажа, не допуская при этом паники.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jc w:val="center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jc w:val="center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Не проходите мимо детей, нарушающих правила поведения на объектах железнодорожного,</w:t>
                  </w:r>
                </w:p>
                <w:p w:rsidR="0096030F" w:rsidRPr="0096030F" w:rsidRDefault="0096030F" w:rsidP="0096030F">
                  <w:pPr>
                    <w:spacing w:after="150" w:line="240" w:lineRule="auto"/>
                    <w:jc w:val="center"/>
                    <w:rPr>
                      <w:rFonts w:ascii="Cambria" w:eastAsia="Times New Roman" w:hAnsi="Cambria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 водного, воздушного транспорта - подвергающих </w:t>
                  </w:r>
                  <w:r w:rsidR="007239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Pr="009603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опасности свою жизнь!</w:t>
                  </w:r>
                </w:p>
                <w:p w:rsidR="0096030F" w:rsidRPr="0096030F" w:rsidRDefault="0096030F" w:rsidP="0096030F">
                  <w:pPr>
                    <w:spacing w:after="150" w:line="228" w:lineRule="atLeast"/>
                    <w:ind w:left="7" w:hanging="7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6030F" w:rsidRPr="0096030F" w:rsidRDefault="0096030F" w:rsidP="0096030F">
                  <w:pPr>
                    <w:spacing w:after="150" w:line="228" w:lineRule="atLeast"/>
                    <w:ind w:left="7" w:hanging="7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9603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96030F" w:rsidRPr="0096030F">
                    <w:trPr>
                      <w:tblCellSpacing w:w="0" w:type="dxa"/>
                    </w:trPr>
                    <w:tc>
                      <w:tcPr>
                        <w:tcW w:w="6" w:type="dxa"/>
                        <w:hideMark/>
                      </w:tcPr>
                      <w:p w:rsidR="0096030F" w:rsidRPr="0096030F" w:rsidRDefault="0096030F" w:rsidP="009603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6030F" w:rsidRPr="0096030F">
                    <w:trPr>
                      <w:trHeight w:val="31680"/>
                      <w:tblCellSpacing w:w="0" w:type="dxa"/>
                    </w:trPr>
                    <w:tc>
                      <w:tcPr>
                        <w:tcW w:w="6" w:type="dxa"/>
                        <w:tcMar>
                          <w:top w:w="45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96030F" w:rsidRPr="0096030F" w:rsidRDefault="0096030F" w:rsidP="009603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6030F" w:rsidRPr="0096030F" w:rsidRDefault="0096030F" w:rsidP="00960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030F" w:rsidRPr="0096030F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45" w:type="dxa"/>
                    <w:left w:w="0" w:type="dxa"/>
                    <w:bottom w:w="45" w:type="dxa"/>
                    <w:right w:w="225" w:type="dxa"/>
                  </w:tcMar>
                  <w:vAlign w:val="bottom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top w:w="48" w:type="dxa"/>
                      <w:left w:w="48" w:type="dxa"/>
                      <w:bottom w:w="48" w:type="dxa"/>
                      <w:right w:w="48" w:type="dxa"/>
                    </w:tblCellMar>
                    <w:tblLook w:val="04A0"/>
                  </w:tblPr>
                  <w:tblGrid>
                    <w:gridCol w:w="102"/>
                    <w:gridCol w:w="102"/>
                    <w:gridCol w:w="735"/>
                    <w:gridCol w:w="116"/>
                  </w:tblGrid>
                  <w:tr w:rsidR="0096030F" w:rsidRPr="0096030F" w:rsidTr="0026054D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030F" w:rsidRPr="0096030F" w:rsidRDefault="00EC0E7F" w:rsidP="002605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8" w:tooltip="Социально-психологическая работа" w:history="1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030F" w:rsidRPr="0096030F" w:rsidRDefault="00EC0E7F" w:rsidP="002605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9" w:history="1"/>
                        <w:bookmarkStart w:id="0" w:name="_GoBack"/>
                        <w:bookmarkEnd w:id="0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030F" w:rsidRPr="0096030F" w:rsidRDefault="00EC0E7F" w:rsidP="0096030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0" w:tooltip="Температурный режим" w:history="1">
                          <w:r w:rsidR="0096030F" w:rsidRPr="0096030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EFC912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Вперед</w:t>
                          </w:r>
                        </w:hyperlink>
                      </w:p>
                    </w:tc>
                    <w:tc>
                      <w:tcPr>
                        <w:tcW w:w="116" w:type="dxa"/>
                        <w:vAlign w:val="center"/>
                        <w:hideMark/>
                      </w:tcPr>
                      <w:p w:rsidR="0096030F" w:rsidRPr="0096030F" w:rsidRDefault="0096030F" w:rsidP="0096030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6030F" w:rsidRPr="0096030F" w:rsidRDefault="0096030F" w:rsidP="0096030F">
                  <w:pPr>
                    <w:spacing w:after="0" w:line="15" w:lineRule="atLeast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6030F" w:rsidRPr="0096030F" w:rsidRDefault="0096030F" w:rsidP="0096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030F" w:rsidRPr="0096030F" w:rsidRDefault="0096030F" w:rsidP="009603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6030F" w:rsidRPr="0096030F" w:rsidTr="0096030F">
        <w:trPr>
          <w:tblCellSpacing w:w="0" w:type="dxa"/>
        </w:trPr>
        <w:tc>
          <w:tcPr>
            <w:tcW w:w="0" w:type="auto"/>
            <w:vAlign w:val="center"/>
            <w:hideMark/>
          </w:tcPr>
          <w:p w:rsidR="0096030F" w:rsidRPr="0096030F" w:rsidRDefault="0096030F" w:rsidP="0096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30F" w:rsidRPr="0096030F" w:rsidTr="0096030F">
        <w:trPr>
          <w:tblCellSpacing w:w="0" w:type="dxa"/>
        </w:trPr>
        <w:tc>
          <w:tcPr>
            <w:tcW w:w="0" w:type="auto"/>
            <w:vAlign w:val="center"/>
            <w:hideMark/>
          </w:tcPr>
          <w:p w:rsidR="0096030F" w:rsidRPr="0096030F" w:rsidRDefault="0096030F" w:rsidP="009603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96030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96030F" w:rsidRPr="0096030F" w:rsidTr="0096030F">
        <w:trPr>
          <w:trHeight w:val="150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90" w:type="dxa"/>
              <w:right w:w="300" w:type="dxa"/>
            </w:tcMar>
            <w:vAlign w:val="center"/>
            <w:hideMark/>
          </w:tcPr>
          <w:p w:rsidR="0096030F" w:rsidRPr="0096030F" w:rsidRDefault="0096030F" w:rsidP="00960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</w:pPr>
            <w:r w:rsidRPr="0096030F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  <w:t>Дата последнего обновления страницы 21.07.2020</w:t>
            </w:r>
            <w:r w:rsidRPr="0096030F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  <w:br/>
              <w:t>Сайт создан по технологии </w:t>
            </w:r>
            <w:hyperlink r:id="rId11" w:tgtFrame="_blank" w:tooltip="Cоздание сайта по технологии Конструктор сайтов e-Publish" w:history="1">
              <w:r w:rsidRPr="0096030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4"/>
                  <w:szCs w:val="14"/>
                  <w:u w:val="single"/>
                  <w:lang w:eastAsia="ru-RU"/>
                </w:rPr>
                <w:t>«</w:t>
              </w:r>
              <w:r w:rsidRPr="0096030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4"/>
                  <w:szCs w:val="14"/>
                  <w:lang w:eastAsia="ru-RU"/>
                </w:rPr>
                <w:t xml:space="preserve">Конструктор сайтов </w:t>
              </w:r>
              <w:proofErr w:type="spellStart"/>
              <w:r w:rsidRPr="0096030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4"/>
                  <w:szCs w:val="14"/>
                  <w:lang w:eastAsia="ru-RU"/>
                </w:rPr>
                <w:t>e-Publish</w:t>
              </w:r>
              <w:proofErr w:type="spellEnd"/>
              <w:r w:rsidRPr="0096030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4"/>
                  <w:szCs w:val="14"/>
                  <w:u w:val="single"/>
                  <w:lang w:eastAsia="ru-RU"/>
                </w:rPr>
                <w:t>»</w:t>
              </w:r>
            </w:hyperlink>
          </w:p>
          <w:p w:rsidR="0096030F" w:rsidRPr="0096030F" w:rsidRDefault="0096030F" w:rsidP="0096030F">
            <w:pPr>
              <w:spacing w:after="0" w:line="150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6030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Для того</w:t>
            </w:r>
            <w:proofErr w:type="gramStart"/>
            <w:r w:rsidRPr="0096030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,</w:t>
            </w:r>
            <w:proofErr w:type="gramEnd"/>
            <w:r w:rsidRPr="0096030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чтобы мы могли качественно предоставить Вам услуги, мы используем </w:t>
            </w:r>
            <w:proofErr w:type="spellStart"/>
            <w:r w:rsidRPr="0096030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cookies</w:t>
            </w:r>
            <w:proofErr w:type="spellEnd"/>
            <w:r w:rsidRPr="0096030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, которые сохраняются на Вашем компьютере. Нажимая </w:t>
            </w:r>
            <w:r w:rsidRPr="009603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СОГЛАСЕН</w:t>
            </w:r>
            <w:r w:rsidRPr="0096030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, Вы подтверждаете то, что Вы проинформированы об использовании </w:t>
            </w:r>
            <w:proofErr w:type="spellStart"/>
            <w:r w:rsidRPr="0096030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cookies</w:t>
            </w:r>
            <w:proofErr w:type="spellEnd"/>
            <w:r w:rsidRPr="0096030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на нашем сайте. Отключить </w:t>
            </w:r>
            <w:proofErr w:type="spellStart"/>
            <w:r w:rsidRPr="0096030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cookies</w:t>
            </w:r>
            <w:proofErr w:type="spellEnd"/>
            <w:r w:rsidRPr="0096030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Вы можете в настройках своего </w:t>
            </w:r>
            <w:proofErr w:type="spellStart"/>
            <w:r w:rsidRPr="0096030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браузера.</w:t>
            </w:r>
            <w:hyperlink r:id="rId12" w:history="1">
              <w:r w:rsidRPr="0096030F">
                <w:rPr>
                  <w:rFonts w:ascii="Arial" w:eastAsia="Times New Roman" w:hAnsi="Arial" w:cs="Arial"/>
                  <w:b/>
                  <w:bCs/>
                  <w:color w:val="FFFFFF"/>
                  <w:sz w:val="23"/>
                  <w:szCs w:val="23"/>
                  <w:u w:val="single"/>
                  <w:shd w:val="clear" w:color="auto" w:fill="4A9FDF"/>
                  <w:lang w:eastAsia="ru-RU"/>
                </w:rPr>
                <w:t>СОГЛАСЕН</w:t>
              </w:r>
              <w:proofErr w:type="spellEnd"/>
            </w:hyperlink>
          </w:p>
        </w:tc>
      </w:tr>
    </w:tbl>
    <w:p w:rsidR="00553AF3" w:rsidRDefault="00553AF3"/>
    <w:sectPr w:rsidR="00553AF3" w:rsidSect="00EC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3592B"/>
    <w:rsid w:val="0026054D"/>
    <w:rsid w:val="0033592B"/>
    <w:rsid w:val="00553AF3"/>
    <w:rsid w:val="00723981"/>
    <w:rsid w:val="0096030F"/>
    <w:rsid w:val="00EC0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1">
    <w:name w:val="wordsection1"/>
    <w:basedOn w:val="a"/>
    <w:rsid w:val="0096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30F"/>
    <w:rPr>
      <w:b/>
      <w:bCs/>
    </w:rPr>
  </w:style>
  <w:style w:type="character" w:styleId="a5">
    <w:name w:val="Hyperlink"/>
    <w:basedOn w:val="a0"/>
    <w:uiPriority w:val="99"/>
    <w:semiHidden/>
    <w:unhideWhenUsed/>
    <w:rsid w:val="0096030F"/>
    <w:rPr>
      <w:color w:val="0000FF"/>
      <w:u w:val="single"/>
    </w:rPr>
  </w:style>
  <w:style w:type="character" w:customStyle="1" w:styleId="cookiestext">
    <w:name w:val="cookies_text"/>
    <w:basedOn w:val="a0"/>
    <w:rsid w:val="0096030F"/>
  </w:style>
  <w:style w:type="character" w:customStyle="1" w:styleId="button">
    <w:name w:val="button"/>
    <w:basedOn w:val="a0"/>
    <w:rsid w:val="00960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1">
    <w:name w:val="wordsection1"/>
    <w:basedOn w:val="a"/>
    <w:rsid w:val="0096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30F"/>
    <w:rPr>
      <w:b/>
      <w:bCs/>
    </w:rPr>
  </w:style>
  <w:style w:type="character" w:styleId="a5">
    <w:name w:val="Hyperlink"/>
    <w:basedOn w:val="a0"/>
    <w:uiPriority w:val="99"/>
    <w:semiHidden/>
    <w:unhideWhenUsed/>
    <w:rsid w:val="0096030F"/>
    <w:rPr>
      <w:color w:val="0000FF"/>
      <w:u w:val="single"/>
    </w:rPr>
  </w:style>
  <w:style w:type="character" w:customStyle="1" w:styleId="cookiestext">
    <w:name w:val="cookies_text"/>
    <w:basedOn w:val="a0"/>
    <w:rsid w:val="0096030F"/>
  </w:style>
  <w:style w:type="character" w:customStyle="1" w:styleId="button">
    <w:name w:val="button"/>
    <w:basedOn w:val="a0"/>
    <w:rsid w:val="00960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9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6nvr-varyogan.edusite.ru/p371aa1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86nvr-varyogan.edusite.ru/p372aa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edusite.ru/" TargetMode="External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10" Type="http://schemas.openxmlformats.org/officeDocument/2006/relationships/hyperlink" Target="https://86nvr-varyogan.edusite.ru/p373aa1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86nvr-varyogan.edusite.ru/p372aa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1698</Words>
  <Characters>9683</Characters>
  <Application>Microsoft Office Word</Application>
  <DocSecurity>0</DocSecurity>
  <Lines>80</Lines>
  <Paragraphs>22</Paragraphs>
  <ScaleCrop>false</ScaleCrop>
  <Company/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cnk</cp:lastModifiedBy>
  <cp:revision>6</cp:revision>
  <dcterms:created xsi:type="dcterms:W3CDTF">2020-07-21T16:18:00Z</dcterms:created>
  <dcterms:modified xsi:type="dcterms:W3CDTF">2020-07-22T06:29:00Z</dcterms:modified>
</cp:coreProperties>
</file>